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704C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704CD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704C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704C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704C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704CD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20"/>
        <w:gridCol w:w="1871"/>
        <w:gridCol w:w="2270"/>
        <w:gridCol w:w="2811"/>
      </w:tblGrid>
      <w:tr w:rsidR="00704CD1" w:rsidRPr="00D97FE7" w14:paraId="5D72C57C" w14:textId="77777777" w:rsidTr="00704CD1">
        <w:trPr>
          <w:trHeight w:val="371"/>
        </w:trPr>
        <w:tc>
          <w:tcPr>
            <w:tcW w:w="1979" w:type="dxa"/>
            <w:shd w:val="clear" w:color="auto" w:fill="FFFFFF"/>
          </w:tcPr>
          <w:p w14:paraId="5D72C577" w14:textId="77777777" w:rsidR="00704CD1" w:rsidRPr="007673FA" w:rsidRDefault="00704CD1" w:rsidP="00704CD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793" w:type="dxa"/>
            <w:gridSpan w:val="3"/>
            <w:shd w:val="clear" w:color="auto" w:fill="FFFFFF"/>
          </w:tcPr>
          <w:p w14:paraId="5D72C57B" w14:textId="27AC4033" w:rsidR="00704CD1" w:rsidRPr="00704CD1" w:rsidRDefault="00704CD1" w:rsidP="00704C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pt-PT"/>
              </w:rPr>
            </w:pPr>
            <w:r w:rsidRPr="0058562D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>Escola Superior Náutica Infante D. Henrique (ENIDH)</w:t>
            </w:r>
          </w:p>
        </w:tc>
      </w:tr>
      <w:tr w:rsidR="00704CD1" w:rsidRPr="007673FA" w14:paraId="5D72C583" w14:textId="77777777" w:rsidTr="00704CD1">
        <w:trPr>
          <w:trHeight w:val="371"/>
        </w:trPr>
        <w:tc>
          <w:tcPr>
            <w:tcW w:w="1979" w:type="dxa"/>
            <w:shd w:val="clear" w:color="auto" w:fill="FFFFFF"/>
          </w:tcPr>
          <w:p w14:paraId="5D72C57D" w14:textId="77777777" w:rsidR="00704CD1" w:rsidRPr="00461A0D" w:rsidRDefault="00704CD1" w:rsidP="00704CD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3A07F77C" w:rsidR="00704CD1" w:rsidRPr="007673FA" w:rsidRDefault="00704CD1" w:rsidP="00704CD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991" w:type="dxa"/>
            <w:shd w:val="clear" w:color="auto" w:fill="FFFFFF"/>
          </w:tcPr>
          <w:p w14:paraId="5D72C580" w14:textId="5C7E3170" w:rsidR="00704CD1" w:rsidRPr="007673FA" w:rsidRDefault="00704CD1" w:rsidP="00704C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LISBOA111</w:t>
            </w:r>
          </w:p>
        </w:tc>
        <w:tc>
          <w:tcPr>
            <w:tcW w:w="2284" w:type="dxa"/>
            <w:shd w:val="clear" w:color="auto" w:fill="FFFFFF"/>
          </w:tcPr>
          <w:p w14:paraId="5D72C581" w14:textId="6BA90128" w:rsidR="00704CD1" w:rsidRPr="007673FA" w:rsidRDefault="00704CD1" w:rsidP="00704CD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18" w:type="dxa"/>
            <w:shd w:val="clear" w:color="auto" w:fill="FFFFFF"/>
          </w:tcPr>
          <w:p w14:paraId="5D72C582" w14:textId="77777777" w:rsidR="00704CD1" w:rsidRPr="007673FA" w:rsidRDefault="00704CD1" w:rsidP="00704C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04CD1" w:rsidRPr="007673FA" w14:paraId="5D72C588" w14:textId="77777777" w:rsidTr="00704CD1">
        <w:trPr>
          <w:trHeight w:val="559"/>
        </w:trPr>
        <w:tc>
          <w:tcPr>
            <w:tcW w:w="1979" w:type="dxa"/>
            <w:shd w:val="clear" w:color="auto" w:fill="FFFFFF"/>
          </w:tcPr>
          <w:p w14:paraId="5D72C584" w14:textId="77777777" w:rsidR="00704CD1" w:rsidRPr="007673FA" w:rsidRDefault="00704CD1" w:rsidP="00704CD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91" w:type="dxa"/>
            <w:shd w:val="clear" w:color="auto" w:fill="FFFFFF"/>
          </w:tcPr>
          <w:p w14:paraId="5D72C585" w14:textId="3684529B" w:rsidR="00704CD1" w:rsidRPr="00704CD1" w:rsidRDefault="00704CD1" w:rsidP="00704CD1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pt-PT"/>
              </w:rPr>
            </w:pP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Av. Engenheiro 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</w:r>
            <w:proofErr w:type="spellStart"/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>Bonneville</w:t>
            </w:r>
            <w:proofErr w:type="spellEnd"/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 Franco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>2770-058</w:t>
            </w:r>
            <w:r w:rsidRPr="0058562D"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>Paço de Arcos</w:t>
            </w:r>
          </w:p>
        </w:tc>
        <w:tc>
          <w:tcPr>
            <w:tcW w:w="2284" w:type="dxa"/>
            <w:shd w:val="clear" w:color="auto" w:fill="FFFFFF"/>
          </w:tcPr>
          <w:p w14:paraId="5D72C586" w14:textId="77777777" w:rsidR="00704CD1" w:rsidRPr="007673FA" w:rsidRDefault="00704CD1" w:rsidP="00704CD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18" w:type="dxa"/>
            <w:shd w:val="clear" w:color="auto" w:fill="FFFFFF"/>
          </w:tcPr>
          <w:p w14:paraId="5D72C587" w14:textId="42B9BA42" w:rsidR="00704CD1" w:rsidRPr="007673FA" w:rsidRDefault="00704CD1" w:rsidP="00704CD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br/>
              <w:t>/PT</w:t>
            </w:r>
          </w:p>
        </w:tc>
      </w:tr>
      <w:tr w:rsidR="00704CD1" w:rsidRPr="003D0705" w14:paraId="5D72C58D" w14:textId="77777777" w:rsidTr="00704CD1">
        <w:tc>
          <w:tcPr>
            <w:tcW w:w="1979" w:type="dxa"/>
            <w:shd w:val="clear" w:color="auto" w:fill="FFFFFF"/>
          </w:tcPr>
          <w:p w14:paraId="5D72C589" w14:textId="77777777" w:rsidR="00704CD1" w:rsidRPr="007673FA" w:rsidRDefault="00704CD1" w:rsidP="00704CD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991" w:type="dxa"/>
            <w:shd w:val="clear" w:color="auto" w:fill="FFFFFF"/>
          </w:tcPr>
          <w:p w14:paraId="5D72C58A" w14:textId="6A978A4C" w:rsidR="00704CD1" w:rsidRPr="007673FA" w:rsidRDefault="00C31607" w:rsidP="00704CD1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31607">
              <w:rPr>
                <w:rFonts w:ascii="Verdana" w:hAnsi="Verdana" w:cs="Arial"/>
                <w:color w:val="002060"/>
                <w:sz w:val="20"/>
                <w:lang w:val="en-GB"/>
              </w:rPr>
              <w:t>Sandrina Pereira</w:t>
            </w:r>
            <w:r w:rsidR="00704CD1" w:rsidRPr="00C31607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Erasmus+ </w:t>
            </w:r>
            <w:r w:rsidR="00704CD1" w:rsidRPr="00C31607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Coordinator</w:t>
            </w:r>
          </w:p>
        </w:tc>
        <w:tc>
          <w:tcPr>
            <w:tcW w:w="2284" w:type="dxa"/>
            <w:shd w:val="clear" w:color="auto" w:fill="FFFFFF"/>
          </w:tcPr>
          <w:p w14:paraId="5D72C58B" w14:textId="77777777" w:rsidR="00704CD1" w:rsidRPr="003D0705" w:rsidRDefault="00704CD1" w:rsidP="00704C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18" w:type="dxa"/>
            <w:shd w:val="clear" w:color="auto" w:fill="FFFFFF"/>
          </w:tcPr>
          <w:p w14:paraId="5D72C58C" w14:textId="30828646" w:rsidR="00704CD1" w:rsidRPr="003D0705" w:rsidRDefault="005F3B91" w:rsidP="00704C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sandrinapereira</w:t>
            </w:r>
            <w:r w:rsidR="00704CD1" w:rsidRPr="00C3160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@enautica.pt</w:t>
            </w:r>
            <w:r w:rsidR="00704CD1" w:rsidRPr="00C3160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br/>
              <w:t>/+351 214 460 010</w:t>
            </w:r>
          </w:p>
        </w:tc>
      </w:tr>
      <w:tr w:rsidR="00377526" w:rsidRPr="00DD35B7" w14:paraId="5D72C594" w14:textId="77777777" w:rsidTr="00704CD1">
        <w:tc>
          <w:tcPr>
            <w:tcW w:w="1979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991" w:type="dxa"/>
            <w:shd w:val="clear" w:color="auto" w:fill="FFFFFF"/>
          </w:tcPr>
          <w:p w14:paraId="5D72C591" w14:textId="543E7C58" w:rsidR="00377526" w:rsidRPr="007673FA" w:rsidRDefault="00704CD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---</w:t>
            </w:r>
          </w:p>
        </w:tc>
        <w:tc>
          <w:tcPr>
            <w:tcW w:w="228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18" w:type="dxa"/>
            <w:shd w:val="clear" w:color="auto" w:fill="FFFFFF"/>
          </w:tcPr>
          <w:p w14:paraId="0A24C3A1" w14:textId="5E0B1135" w:rsidR="00E915B6" w:rsidRDefault="0061000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1000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23A9F10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04CD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31607">
              <w:rPr>
                <w:rFonts w:ascii="Verdana" w:hAnsi="Verdana" w:cs="Calibri"/>
                <w:sz w:val="20"/>
                <w:lang w:val="en-GB"/>
              </w:rPr>
              <w:t>Sandrina Pereira</w:t>
            </w:r>
            <w:r w:rsidR="00704CD1">
              <w:rPr>
                <w:rFonts w:ascii="Verdana" w:hAnsi="Verdana" w:cs="Calibri"/>
                <w:sz w:val="20"/>
                <w:lang w:val="en-GB"/>
              </w:rPr>
              <w:t xml:space="preserve"> / Erasmus+ Coordinator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CBF76" w14:textId="77777777" w:rsidR="00610009" w:rsidRDefault="00610009">
      <w:r>
        <w:separator/>
      </w:r>
    </w:p>
  </w:endnote>
  <w:endnote w:type="continuationSeparator" w:id="0">
    <w:p w14:paraId="0CD06D66" w14:textId="77777777" w:rsidR="00610009" w:rsidRDefault="00610009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r w:rsidRPr="004A4118">
        <w:rPr>
          <w:rFonts w:ascii="Verdana" w:hAnsi="Verdana"/>
          <w:sz w:val="16"/>
          <w:szCs w:val="16"/>
          <w:lang w:val="en-GB"/>
        </w:rPr>
        <w:t>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A78A81A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4CB25" w14:textId="77777777" w:rsidR="00610009" w:rsidRDefault="00610009">
      <w:r>
        <w:separator/>
      </w:r>
    </w:p>
  </w:footnote>
  <w:footnote w:type="continuationSeparator" w:id="0">
    <w:p w14:paraId="6D158291" w14:textId="77777777" w:rsidR="00610009" w:rsidRDefault="0061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68664D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7117EF8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E37F8F0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7B6C717" w:rsidR="00506408" w:rsidRPr="00495B18" w:rsidRDefault="005F3B9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t-PT"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2941E9AD">
              <wp:simplePos x="0" y="0"/>
              <wp:positionH relativeFrom="column">
                <wp:posOffset>3823335</wp:posOffset>
              </wp:positionH>
              <wp:positionV relativeFrom="paragraph">
                <wp:posOffset>-556260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1.05pt;margin-top:-43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GANLS3gAAAAkBAAAPAAAAZHJzL2Rvd25yZXYu&#10;eG1sTI/BTsMwEETvSPyDtUjcWrtpSUPIpkIgrqAWqNSbG2+TiHgdxW4T/h5zguNqnmbeFpvJduJC&#10;g28dIyzmCgRx5UzLNcLH+8ssA+GDZqM7x4TwTR425fVVoXPjRt7SZRdqEUvY5xqhCaHPpfRVQ1b7&#10;ueuJY3Zyg9UhnkMtzaDHWG47mSiVSqtbjguN7umpoeprd7YIn6+nw36l3upne9ePblKS7b1EvL2Z&#10;Hh9ABJrCHwy/+lEdyuh0dGc2XnQIqUoWEUWYZesURCSy9WoJ4oiQLEGWhfz/QfkD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BgDS0t4AAAAJAQAADwAAAAAAAAAAAAAAAABKBAAAZHJz&#10;L2Rvd25yZXYueG1sUEsFBgAAAAAEAAQA8wAAAFUFAAAA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2C2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5CA3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B91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009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4CD1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1607"/>
    <w:rsid w:val="00C33C2A"/>
    <w:rsid w:val="00C34C58"/>
    <w:rsid w:val="00C35B58"/>
    <w:rsid w:val="00C35C0F"/>
    <w:rsid w:val="00C379BE"/>
    <w:rsid w:val="00C4048A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917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1EFF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80A153B-C377-4A41-AC8C-D9A0B6B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6F863-D750-4629-81AC-5151374A0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407</Words>
  <Characters>2324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2726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Sandrina Pereira</cp:lastModifiedBy>
  <cp:revision>3</cp:revision>
  <cp:lastPrinted>2013-11-06T08:46:00Z</cp:lastPrinted>
  <dcterms:created xsi:type="dcterms:W3CDTF">2021-02-25T22:35:00Z</dcterms:created>
  <dcterms:modified xsi:type="dcterms:W3CDTF">2021-02-26T09:53:00Z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